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3486" w14:textId="77777777" w:rsidR="004C2040" w:rsidRPr="00633ADC" w:rsidRDefault="00633ADC" w:rsidP="009D0345">
      <w:pPr>
        <w:spacing w:before="300" w:after="150" w:line="240" w:lineRule="auto"/>
        <w:outlineLvl w:val="1"/>
        <w:rPr>
          <w:rFonts w:ascii="Tahoma" w:eastAsia="Times New Roman" w:hAnsi="Tahoma" w:cs="Tahoma"/>
          <w:color w:val="868686"/>
          <w:sz w:val="44"/>
          <w:szCs w:val="44"/>
          <w:lang w:val="cy-GB" w:eastAsia="en-GB"/>
        </w:rPr>
      </w:pPr>
      <w:r w:rsidRPr="00633ADC">
        <w:rPr>
          <w:rFonts w:ascii="Tahoma" w:eastAsia="Tahoma" w:hAnsi="Tahoma" w:cs="Tahoma"/>
          <w:color w:val="868686"/>
          <w:sz w:val="44"/>
          <w:szCs w:val="44"/>
          <w:lang w:val="cy-GB" w:eastAsia="en-GB"/>
        </w:rPr>
        <w:t>POLISI A GWEITHDREFNAU DIOGELU</w:t>
      </w:r>
    </w:p>
    <w:p w14:paraId="4FC7564D" w14:textId="15BD0DE3" w:rsidR="009D0345" w:rsidRPr="00633ADC" w:rsidRDefault="00633ADC" w:rsidP="009D0345">
      <w:pPr>
        <w:spacing w:before="300" w:after="150" w:line="240" w:lineRule="auto"/>
        <w:outlineLvl w:val="1"/>
        <w:rPr>
          <w:rFonts w:ascii="Tahoma" w:eastAsia="Times New Roman" w:hAnsi="Tahoma" w:cs="Tahoma"/>
          <w:color w:val="868686"/>
          <w:sz w:val="44"/>
          <w:szCs w:val="44"/>
          <w:lang w:val="cy-GB" w:eastAsia="en-GB"/>
        </w:rPr>
      </w:pPr>
      <w:r w:rsidRPr="00633ADC">
        <w:rPr>
          <w:rFonts w:ascii="Tahoma" w:eastAsia="Tahoma" w:hAnsi="Tahoma" w:cs="Tahoma"/>
          <w:color w:val="868686"/>
          <w:sz w:val="44"/>
          <w:szCs w:val="44"/>
          <w:lang w:val="cy-GB" w:eastAsia="en-GB"/>
        </w:rPr>
        <w:t xml:space="preserve">Plant </w:t>
      </w:r>
    </w:p>
    <w:p w14:paraId="2D46AA21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diogelu yn gyfystyr ag amddiffyn iechyd, lles a hawliau dynol pobl, a’u galluogi i fyw yn rhydd o niwed, cam-drin ac esgeulustod (Comisiwn Ansawdd Gofal, 2014).</w:t>
      </w:r>
    </w:p>
    <w:p w14:paraId="0AF98BE2" w14:textId="4082A4AE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Casnewydd Fyw yn cydnabod bod diogelu’n fater i bawb ac yn gyfrifoldeb i bawb, felly, waeth beth fo swydd gweithiwr, dylai fod yn gwbl ymwybodol o ba gamau y mae angen iddo eu cymryd pe bai’n nodi pryder am blentyn neu deulu y gall ddod i gysylltiad ag ef yn ystod ei ddiwrnod gwaith.</w:t>
      </w:r>
    </w:p>
    <w:p w14:paraId="2278130D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Deddfwriaeth Berthnasol</w:t>
      </w:r>
    </w:p>
    <w:p w14:paraId="2FA208B9" w14:textId="77777777" w:rsidR="004C2040" w:rsidRPr="00633ADC" w:rsidRDefault="00633ADC" w:rsidP="004C2040">
      <w:pPr>
        <w:jc w:val="both"/>
        <w:rPr>
          <w:rFonts w:ascii="Tahoma" w:hAnsi="Tahoma" w:cs="Tahoma"/>
          <w:bCs/>
          <w:sz w:val="21"/>
          <w:szCs w:val="21"/>
          <w:lang w:val="cy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Mae’r polisi hwn yn unol â’r canlynol: </w:t>
      </w:r>
    </w:p>
    <w:p w14:paraId="6F4EE200" w14:textId="1047DAD0" w:rsidR="004C2040" w:rsidRPr="00633ADC" w:rsidRDefault="00633ADC" w:rsidP="004C2040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  <w:lang w:val="cy-GB"/>
        </w:rPr>
      </w:pPr>
      <w:r w:rsidRPr="00633ADC">
        <w:rPr>
          <w:rFonts w:ascii="Tahoma" w:eastAsia="Tahoma" w:hAnsi="Tahoma" w:cs="Tahoma"/>
          <w:bCs/>
          <w:sz w:val="21"/>
          <w:szCs w:val="21"/>
          <w:lang w:val="cy-GB"/>
        </w:rPr>
        <w:t>Deddf Troseddau Rhywiol 2003</w:t>
      </w:r>
    </w:p>
    <w:p w14:paraId="4041194E" w14:textId="77777777" w:rsidR="004C2040" w:rsidRPr="00633ADC" w:rsidRDefault="00633ADC" w:rsidP="004C204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1"/>
          <w:szCs w:val="21"/>
          <w:lang w:val="cy-GB"/>
        </w:rPr>
      </w:pPr>
      <w:r w:rsidRPr="00633ADC">
        <w:rPr>
          <w:rFonts w:ascii="Tahoma" w:eastAsia="Tahoma" w:hAnsi="Tahoma" w:cs="Tahoma"/>
          <w:bCs/>
          <w:sz w:val="21"/>
          <w:szCs w:val="21"/>
          <w:lang w:val="cy-GB"/>
        </w:rPr>
        <w:t xml:space="preserve">Deddf Plant 2004 </w:t>
      </w:r>
    </w:p>
    <w:p w14:paraId="1C749031" w14:textId="77777777" w:rsidR="004C2040" w:rsidRPr="00633ADC" w:rsidRDefault="00633ADC" w:rsidP="004C204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1"/>
          <w:szCs w:val="21"/>
          <w:lang w:val="cy-GB"/>
        </w:rPr>
      </w:pPr>
      <w:r w:rsidRPr="00633ADC">
        <w:rPr>
          <w:rFonts w:ascii="Tahoma" w:eastAsia="Tahoma" w:hAnsi="Tahoma" w:cs="Tahoma"/>
          <w:bCs/>
          <w:sz w:val="21"/>
          <w:szCs w:val="21"/>
          <w:lang w:val="cy-GB"/>
        </w:rPr>
        <w:t>Deddf Plant 1989; "Diogelu Plant: Cydweithio dan Ddeddf Plant 2004</w:t>
      </w:r>
    </w:p>
    <w:p w14:paraId="3ECC6CE3" w14:textId="77777777" w:rsidR="004C2040" w:rsidRPr="00633ADC" w:rsidRDefault="00633ADC" w:rsidP="004C204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ahoma" w:eastAsia="Tahoma" w:hAnsi="Tahoma" w:cs="Tahoma"/>
          <w:bCs/>
          <w:sz w:val="21"/>
          <w:szCs w:val="21"/>
          <w:lang w:val="cy-GB"/>
        </w:rPr>
      </w:pPr>
      <w:r w:rsidRPr="00633ADC">
        <w:rPr>
          <w:rFonts w:ascii="Tahoma" w:eastAsia="Tahoma" w:hAnsi="Tahoma" w:cs="Tahoma"/>
          <w:bCs/>
          <w:sz w:val="21"/>
          <w:szCs w:val="21"/>
          <w:lang w:val="cy-GB"/>
        </w:rPr>
        <w:t xml:space="preserve">Gweithdrefnau Diogelu Cymru 2019 – Ar gael drwy'r wefan </w:t>
      </w:r>
      <w:hyperlink r:id="rId8" w:history="1">
        <w:r w:rsidRPr="00633ADC">
          <w:rPr>
            <w:rFonts w:ascii="Tahoma" w:eastAsia="Tahoma" w:hAnsi="Tahoma" w:cs="Tahoma"/>
            <w:bCs/>
            <w:color w:val="0000FF"/>
            <w:sz w:val="21"/>
            <w:szCs w:val="21"/>
            <w:u w:val="single"/>
            <w:lang w:val="cy-GB"/>
          </w:rPr>
          <w:t>(www.diogelu.cymru)</w:t>
        </w:r>
      </w:hyperlink>
      <w:r w:rsidRPr="00633ADC">
        <w:rPr>
          <w:rFonts w:ascii="Tahoma" w:eastAsia="Tahoma" w:hAnsi="Tahoma" w:cs="Tahoma"/>
          <w:bCs/>
          <w:sz w:val="21"/>
          <w:szCs w:val="21"/>
          <w:lang w:val="cy-GB"/>
        </w:rPr>
        <w:t xml:space="preserve"> ac ar app y gellir ei lawrlwytho.</w:t>
      </w:r>
    </w:p>
    <w:p w14:paraId="437A0613" w14:textId="77777777" w:rsidR="004C2040" w:rsidRPr="00633ADC" w:rsidRDefault="00633ADC" w:rsidP="004C204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1"/>
          <w:szCs w:val="21"/>
          <w:lang w:val="cy-GB"/>
        </w:rPr>
      </w:pPr>
      <w:r w:rsidRPr="00633ADC">
        <w:rPr>
          <w:rFonts w:ascii="Tahoma" w:eastAsia="Tahoma" w:hAnsi="Tahoma" w:cs="Tahoma"/>
          <w:sz w:val="21"/>
          <w:szCs w:val="21"/>
          <w:lang w:val="cy-GB" w:eastAsia="en-GB"/>
        </w:rPr>
        <w:t>Deddf Diogelu Grwpiau Hyglwyf 2006</w:t>
      </w:r>
    </w:p>
    <w:p w14:paraId="3B47D6ED" w14:textId="77777777" w:rsidR="004C2040" w:rsidRPr="00633ADC" w:rsidRDefault="00633ADC" w:rsidP="004C204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1"/>
          <w:szCs w:val="21"/>
          <w:lang w:val="cy-GB"/>
        </w:rPr>
      </w:pPr>
      <w:r w:rsidRPr="00633ADC">
        <w:rPr>
          <w:rFonts w:ascii="Tahoma" w:eastAsia="Tahoma" w:hAnsi="Tahoma" w:cs="Tahoma"/>
          <w:sz w:val="21"/>
          <w:szCs w:val="21"/>
          <w:lang w:val="cy-GB" w:eastAsia="en-GB"/>
        </w:rPr>
        <w:t>Deddf Gwasanaethau Cymdeithasol a Llesiant (Cymru) 2014</w:t>
      </w:r>
    </w:p>
    <w:p w14:paraId="4E0D1BA3" w14:textId="77777777" w:rsidR="004C2040" w:rsidRPr="00633ADC" w:rsidRDefault="00633ADC" w:rsidP="004C204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1"/>
          <w:szCs w:val="21"/>
          <w:lang w:val="cy-GB"/>
        </w:rPr>
      </w:pPr>
      <w:r w:rsidRPr="00633ADC">
        <w:rPr>
          <w:rFonts w:ascii="Tahoma" w:eastAsia="Tahoma" w:hAnsi="Tahoma" w:cs="Tahoma"/>
          <w:sz w:val="21"/>
          <w:szCs w:val="21"/>
          <w:lang w:val="cy-GB" w:eastAsia="en-GB"/>
        </w:rPr>
        <w:t>Deddf Llesiant Cenedlaethau’r Dyfodol (Cymru) 2015</w:t>
      </w:r>
    </w:p>
    <w:p w14:paraId="67EA1860" w14:textId="69936B51" w:rsidR="004C2040" w:rsidRPr="00633ADC" w:rsidRDefault="00633ADC" w:rsidP="004C204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1"/>
          <w:szCs w:val="21"/>
          <w:lang w:val="cy-GB"/>
        </w:rPr>
      </w:pPr>
      <w:r w:rsidRPr="00633ADC">
        <w:rPr>
          <w:rFonts w:ascii="Tahoma" w:eastAsia="Tahoma" w:hAnsi="Tahoma" w:cs="Tahoma"/>
          <w:bCs/>
          <w:sz w:val="21"/>
          <w:szCs w:val="21"/>
          <w:lang w:val="cy-GB"/>
        </w:rPr>
        <w:t>Canllaw "Gweithio gyda'n gilydd i ddiogelu pobl" Llywodraeth Cymru</w:t>
      </w:r>
    </w:p>
    <w:p w14:paraId="5788F776" w14:textId="77777777" w:rsidR="004C2040" w:rsidRPr="00633ADC" w:rsidRDefault="004C2040" w:rsidP="004C2040">
      <w:pPr>
        <w:widowControl w:val="0"/>
        <w:autoSpaceDE w:val="0"/>
        <w:autoSpaceDN w:val="0"/>
        <w:spacing w:after="0" w:line="240" w:lineRule="auto"/>
        <w:ind w:left="780"/>
        <w:contextualSpacing/>
        <w:jc w:val="both"/>
        <w:rPr>
          <w:rFonts w:ascii="Tahoma" w:eastAsia="Times New Roman" w:hAnsi="Tahoma" w:cs="Tahoma"/>
          <w:bCs/>
          <w:sz w:val="21"/>
          <w:szCs w:val="21"/>
          <w:lang w:val="cy-GB"/>
        </w:rPr>
      </w:pPr>
    </w:p>
    <w:p w14:paraId="564B8555" w14:textId="64014214" w:rsidR="009D0345" w:rsidRPr="00633ADC" w:rsidRDefault="00633ADC" w:rsidP="004C2040">
      <w:pPr>
        <w:spacing w:after="150" w:line="300" w:lineRule="atLeast"/>
        <w:rPr>
          <w:rFonts w:ascii="Tahoma" w:eastAsia="Times New Roman" w:hAnsi="Tahoma" w:cs="Tahoma"/>
          <w:color w:val="000000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Ar 1 Ebrill 2012, unodd y rhanbarth i greu Bwrdd Diogelu Plant De-ddwyrain Cymru (BDPDddC). Diben y Bwrdd yw cydlynu gwaith amlasiantaethol ar ddiogelu plant a sicrhau effeithiolrwydd y gwaith hwnnw o ran gwella canlyniadau i blant a phobl ifanc.</w:t>
      </w:r>
    </w:p>
    <w:p w14:paraId="1F50F520" w14:textId="3445AF42" w:rsidR="004C2040" w:rsidRPr="00633ADC" w:rsidRDefault="00633ADC" w:rsidP="004C2040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bookmarkStart w:id="0" w:name="_Hlk69741400"/>
      <w:r w:rsidRPr="00633ADC">
        <w:rPr>
          <w:rFonts w:ascii="Tahoma" w:eastAsia="Tahoma" w:hAnsi="Tahoma" w:cs="Tahoma"/>
          <w:sz w:val="21"/>
          <w:szCs w:val="21"/>
          <w:shd w:val="clear" w:color="auto" w:fill="FFFFFF"/>
          <w:lang w:val="cy-GB"/>
        </w:rPr>
        <w:t>Er bod dau Fwrdd Diogelu ar wahân ar hyn o bryd, Bwrdd Diogelu Oedolion Gwent gyfan (BDOGg) a Bwrdd Diogelu Plant De-ddwyrain Cymru (BDPDddC), cynhyrchir y deunyddiau hyrwyddo a chynhelir y gweithgareddau codi ymwybyddiaeth dan frand Diogelu Gwent.</w:t>
      </w:r>
      <w:bookmarkEnd w:id="0"/>
    </w:p>
    <w:p w14:paraId="7D0371B6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Egwyddorion Allweddol</w:t>
      </w:r>
    </w:p>
    <w:p w14:paraId="082E4C34" w14:textId="078A8275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Y Gwasanaethau Cymdeithasol a'r Heddlu sy'n parhau’n bennaf gyfrifol am ymchwilio i achosion posibl neu wirioneddol o gam-drin plentyn, ond mae nodi cam-drin a rhoi gwybod amdano’n fater ac yn gyfrifoldeb i bawb.</w:t>
      </w:r>
    </w:p>
    <w:p w14:paraId="732E2EBE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Ni ddisgwylir i staff fod yn arbenigwyr yn y maes hwn ac ni ddisgwylir iddynt gael eu hyfforddi i ddelio ag amddiffyn, nac i ymchwilio i bryderon eu hunain, fodd bynnag, mae angen i staff fod yn ymwybodol o'r agweddau allweddol canlynol:</w:t>
      </w:r>
    </w:p>
    <w:p w14:paraId="4DC436A5" w14:textId="77777777" w:rsidR="009D0345" w:rsidRPr="00633ADC" w:rsidRDefault="00633ADC" w:rsidP="009D0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cam-drin yn digwydd.</w:t>
      </w:r>
    </w:p>
    <w:p w14:paraId="7B712916" w14:textId="77777777" w:rsidR="009D0345" w:rsidRPr="00633ADC" w:rsidRDefault="00633ADC" w:rsidP="009D0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gan staff gyfrifoldeb i fod yn wyliadwrus ac yn ymwybodol o bryderon posibl.</w:t>
      </w:r>
    </w:p>
    <w:p w14:paraId="3F422655" w14:textId="54B7112F" w:rsidR="009D0345" w:rsidRPr="00633ADC" w:rsidRDefault="00633ADC" w:rsidP="009D0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Dylai staff siarad â'u Rheolwr Llinell os oes ganddynt bryderon am blentyn a rhoi gwybod am y rhain fel y gellir cymryd camau priodol.</w:t>
      </w:r>
    </w:p>
    <w:p w14:paraId="67C54FBC" w14:textId="77777777" w:rsidR="009D0345" w:rsidRPr="00633ADC" w:rsidRDefault="00633ADC" w:rsidP="009D0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gan Casnewydd Fyw Swyddog Diogelu Arweiniol, sy'n gallu rhoi cyngor a chymorth yn ôl yr angen. Gellir cysylltu ag ef trwy ffonio 01633 233685.</w:t>
      </w:r>
    </w:p>
    <w:p w14:paraId="1790DCBB" w14:textId="77777777" w:rsidR="009D0345" w:rsidRPr="00633ADC" w:rsidRDefault="00633ADC" w:rsidP="009D0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lastRenderedPageBreak/>
        <w:t>I roi gwybod am bryder, dylai staff gysylltu â Thîm Dyletswydd ac Asesu Gwasanaethau Cymdeithasol Cyngor Dinas Casnewydd ar 01633 656656 i gael cyngor neu i wneud atgyfeiriad. Os yw’r tu allan i oriau swyddfa arferol (8.30am- 5pm) cysylltwch â'r Gwasanaeth y Tu Allan i Oriau Brys ar 0800 328 4432.</w:t>
      </w:r>
    </w:p>
    <w:p w14:paraId="2B70A7F5" w14:textId="77777777" w:rsidR="009D0345" w:rsidRPr="00633ADC" w:rsidRDefault="00633ADC" w:rsidP="009D0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Mewn </w:t>
      </w: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argyfwng</w:t>
      </w: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, cysylltwch â’r Heddlu’n uniongyrchol ar 101 / 999.</w:t>
      </w:r>
    </w:p>
    <w:p w14:paraId="1BE83A6C" w14:textId="77777777" w:rsidR="009D0345" w:rsidRPr="00633ADC" w:rsidRDefault="00633ADC" w:rsidP="009D0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Nid oes angen caniatâd rhiant / teulu arnoch i wneud atgyfeiriad i'r Tîm Dyletswydd ac Asesu.</w:t>
      </w:r>
    </w:p>
    <w:p w14:paraId="37160199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Gall fod yn demtasiwn peidio â dymuno cymryd rhan neu ofni'r canlyniadau ond cofiwch y gallai plentyn barhau i gael ei gam-drin drwy wneud dim. Os oes gennych bryderon, eich cyfrifoldeb chi yw rhannu'r pryderon hynny ond nid eich cyfrifoldeb chi yw ymchwilio i'r pryderon hynny drosoch eich hun.</w:t>
      </w:r>
    </w:p>
    <w:p w14:paraId="72B8224F" w14:textId="5AD19756" w:rsidR="004C2040" w:rsidRPr="00633ADC" w:rsidRDefault="00633ADC" w:rsidP="004C2040">
      <w:pPr>
        <w:ind w:left="720" w:hanging="720"/>
        <w:jc w:val="both"/>
        <w:rPr>
          <w:rFonts w:ascii="Tahoma" w:eastAsia="Times New Roman" w:hAnsi="Tahoma" w:cs="Tahoma"/>
          <w:color w:val="000000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Mae Casnewydd Fyw wedi mabwysiadu Gweithdrefnau Diogelu Cymru (2019). </w:t>
      </w:r>
      <w:r w:rsidRPr="00633ADC">
        <w:rPr>
          <w:rFonts w:ascii="Arial" w:eastAsia="Arial" w:hAnsi="Arial" w:cs="Arial"/>
          <w:sz w:val="24"/>
          <w:szCs w:val="24"/>
          <w:lang w:val="cy-GB" w:eastAsia="en-GB"/>
        </w:rPr>
        <w:t>Mae'r gweithdrefnau hyn yn manylu ar y prosesau y cytunwyd arnynt y dylid eu dilyn er mwyn diogelu ac amddiffyn plant a phobl ifanc.</w:t>
      </w:r>
    </w:p>
    <w:p w14:paraId="6248258B" w14:textId="7064B5C2" w:rsidR="009D0345" w:rsidRPr="00633ADC" w:rsidRDefault="00633ADC" w:rsidP="004C204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val="cy-GB"/>
        </w:rPr>
      </w:pPr>
      <w:bookmarkStart w:id="1" w:name="_Hlk69743182"/>
      <w:r w:rsidRPr="00633ADC">
        <w:rPr>
          <w:rFonts w:ascii="Arial" w:eastAsia="Arial" w:hAnsi="Arial" w:cs="Arial"/>
          <w:bCs/>
          <w:sz w:val="24"/>
          <w:szCs w:val="24"/>
          <w:lang w:val="cy-GB"/>
        </w:rPr>
        <w:t xml:space="preserve">Gellir gweld gweithdrefnau a chanllawiau Diogelu Cymru ar-lein erbyn hyn </w:t>
      </w:r>
      <w:bookmarkStart w:id="2" w:name="_Hlk69743253"/>
      <w:r w:rsidRPr="00633ADC">
        <w:rPr>
          <w:lang w:val="cy-GB"/>
        </w:rPr>
        <w:fldChar w:fldCharType="begin"/>
      </w:r>
      <w:r w:rsidRPr="00633ADC">
        <w:rPr>
          <w:lang w:val="cy-GB"/>
        </w:rPr>
        <w:instrText xml:space="preserve"> HYPERLINK "diogelu.cymru" </w:instrText>
      </w:r>
      <w:r w:rsidRPr="00633ADC">
        <w:rPr>
          <w:lang w:val="cy-GB"/>
        </w:rPr>
        <w:fldChar w:fldCharType="separate"/>
      </w:r>
      <w:r w:rsidRPr="00633ADC">
        <w:rPr>
          <w:rFonts w:ascii="Arial" w:eastAsia="Arial" w:hAnsi="Arial" w:cs="Arial"/>
          <w:bCs/>
          <w:color w:val="0000FF"/>
          <w:sz w:val="24"/>
          <w:szCs w:val="24"/>
          <w:u w:val="single"/>
          <w:lang w:val="cy-GB"/>
        </w:rPr>
        <w:t>yma (</w:t>
      </w:r>
      <w:r w:rsidRPr="00633ADC">
        <w:rPr>
          <w:rFonts w:ascii="Arial" w:eastAsia="Arial" w:hAnsi="Arial" w:cs="Arial"/>
          <w:bCs/>
          <w:color w:val="0000FF"/>
          <w:sz w:val="24"/>
          <w:szCs w:val="24"/>
          <w:lang w:val="cy-GB"/>
        </w:rPr>
        <w:t>Gofal Cymdeithasol Cymru - diogelu.cymru)</w:t>
      </w:r>
      <w:r w:rsidRPr="00633ADC">
        <w:rPr>
          <w:rFonts w:ascii="Arial" w:eastAsia="Arial" w:hAnsi="Arial" w:cs="Arial"/>
          <w:bCs/>
          <w:color w:val="0000FF"/>
          <w:sz w:val="24"/>
          <w:szCs w:val="24"/>
          <w:lang w:val="cy-GB"/>
        </w:rPr>
        <w:fldChar w:fldCharType="end"/>
      </w:r>
      <w:r w:rsidRPr="00633ADC">
        <w:rPr>
          <w:rFonts w:ascii="Arial" w:eastAsia="Arial" w:hAnsi="Arial" w:cs="Arial"/>
          <w:bCs/>
          <w:sz w:val="24"/>
          <w:szCs w:val="24"/>
          <w:lang w:val="cy-GB"/>
        </w:rPr>
        <w:t xml:space="preserve"> ac ar app.</w:t>
      </w:r>
      <w:bookmarkEnd w:id="1"/>
      <w:bookmarkEnd w:id="2"/>
      <w:r w:rsidRPr="00633ADC">
        <w:rPr>
          <w:rFonts w:ascii="Arial" w:eastAsia="Arial" w:hAnsi="Arial" w:cs="Arial"/>
          <w:bCs/>
          <w:sz w:val="24"/>
          <w:szCs w:val="24"/>
          <w:lang w:val="cy-GB"/>
        </w:rPr>
        <w:t xml:space="preserve"> Anogir pob aelod o staff i lawrlwytho'r app, fel bod ganddynt arweiniad a gwybodaeth wrth law.</w:t>
      </w:r>
    </w:p>
    <w:p w14:paraId="629DCD15" w14:textId="77777777" w:rsidR="004C2040" w:rsidRPr="00633ADC" w:rsidRDefault="004C2040" w:rsidP="004C204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04D532F8" w14:textId="0E8AB7EF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Nid oes angen i staff wybod popeth sydd yn y gweithdrefnau, fodd bynnag, rhaid i chi fod yn ymwybodol o'ch dyletswyddau a'ch cyfrifoldebau i ymateb i bryderon a nodwyd ar gyfer plentyn a bod proses glir y dylid ei dilyn i roi gwybod am eich pryderon.</w:t>
      </w:r>
    </w:p>
    <w:p w14:paraId="02111609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Pwy sy’n blentyn?</w:t>
      </w:r>
    </w:p>
    <w:p w14:paraId="648704C0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Unrhyw blentyn/person ifanc nad yw wedi troi’n 18 oed yw plentyn. Mae diogelu a hyrwyddo lles plant yn cynnwys y canlynol:</w:t>
      </w:r>
    </w:p>
    <w:p w14:paraId="2ACE1D69" w14:textId="77777777" w:rsidR="009D0345" w:rsidRPr="00633ADC" w:rsidRDefault="00633ADC" w:rsidP="009D0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Diogelu plant unigol rhag cael eu cam-drin a’u hesgeuluso;</w:t>
      </w:r>
    </w:p>
    <w:p w14:paraId="404AFF97" w14:textId="77777777" w:rsidR="009D0345" w:rsidRPr="00633ADC" w:rsidRDefault="00633ADC" w:rsidP="009D0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Atal amhariadau ar eu hiechyd neu eu datblygiad; a</w:t>
      </w:r>
    </w:p>
    <w:p w14:paraId="183C1169" w14:textId="77777777" w:rsidR="009D0345" w:rsidRPr="00633ADC" w:rsidRDefault="00633ADC" w:rsidP="009D0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Sicrhau eu bod yn cael gofal diogel ac effeithiol i'w galluogi i gael y bywyd gorau posibl</w:t>
      </w:r>
    </w:p>
    <w:p w14:paraId="0C8175C0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Beth yw cam-drin?</w:t>
      </w:r>
    </w:p>
    <w:p w14:paraId="5D8EF79A" w14:textId="60A24BA0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Gweithdrefnau Diogelu Cymru (2019) yn cydnabod y categorïau canlynol o gam-drin:</w:t>
      </w:r>
    </w:p>
    <w:p w14:paraId="50BDB945" w14:textId="77777777" w:rsidR="009D0345" w:rsidRPr="00633ADC" w:rsidRDefault="00633ADC" w:rsidP="009D0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Cam-drin corfforol</w:t>
      </w:r>
    </w:p>
    <w:p w14:paraId="19795C3E" w14:textId="77777777" w:rsidR="009D0345" w:rsidRPr="00633ADC" w:rsidRDefault="00633ADC" w:rsidP="009D0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 xml:space="preserve">Cam-drin emosiynol/seicolegol </w:t>
      </w:r>
    </w:p>
    <w:p w14:paraId="5FD477A2" w14:textId="77777777" w:rsidR="009D0345" w:rsidRPr="00633ADC" w:rsidRDefault="00633ADC" w:rsidP="009D0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Cam-drin rhywiol</w:t>
      </w:r>
    </w:p>
    <w:p w14:paraId="74FE7C22" w14:textId="77777777" w:rsidR="009D0345" w:rsidRPr="00633ADC" w:rsidRDefault="00633ADC" w:rsidP="009D0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Esgeulustod</w:t>
      </w:r>
    </w:p>
    <w:p w14:paraId="61ED0EF9" w14:textId="77777777" w:rsidR="009D0345" w:rsidRPr="00633ADC" w:rsidRDefault="00633ADC" w:rsidP="009D0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Cam-drin ariannol</w:t>
      </w:r>
    </w:p>
    <w:p w14:paraId="21FBA021" w14:textId="77777777" w:rsidR="004D6492" w:rsidRPr="00633ADC" w:rsidRDefault="00633ADC" w:rsidP="004D6492">
      <w:pPr>
        <w:ind w:left="720" w:hanging="720"/>
        <w:jc w:val="both"/>
        <w:rPr>
          <w:rFonts w:ascii="Arial" w:hAnsi="Arial" w:cs="Arial"/>
          <w:b/>
          <w:lang w:val="cy-GB"/>
        </w:rPr>
      </w:pPr>
      <w:r w:rsidRPr="00633ADC">
        <w:rPr>
          <w:rFonts w:ascii="Arial" w:eastAsia="Arial" w:hAnsi="Arial" w:cs="Arial"/>
          <w:bCs/>
          <w:lang w:val="cy-GB"/>
        </w:rPr>
        <w:t>Gall risg gan niwed gwirioneddol neu bosibl i blentyn neu berson ifanc ddeillio o:</w:t>
      </w:r>
    </w:p>
    <w:p w14:paraId="4D3AC83C" w14:textId="77777777" w:rsidR="004D6492" w:rsidRPr="00633ADC" w:rsidRDefault="00633ADC" w:rsidP="004D649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cy-GB"/>
        </w:rPr>
      </w:pPr>
      <w:r w:rsidRPr="00633ADC">
        <w:rPr>
          <w:rFonts w:ascii="Arial" w:eastAsia="Arial" w:hAnsi="Arial" w:cs="Arial"/>
          <w:lang w:val="cy-GB"/>
        </w:rPr>
        <w:t>Gamfanteisio troseddol megis llinellau cyffuriau</w:t>
      </w:r>
    </w:p>
    <w:p w14:paraId="6320931E" w14:textId="77777777" w:rsidR="004D6492" w:rsidRPr="00633ADC" w:rsidRDefault="00633ADC" w:rsidP="004D649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cy-GB"/>
        </w:rPr>
      </w:pPr>
      <w:r w:rsidRPr="00633ADC">
        <w:rPr>
          <w:rFonts w:ascii="Arial" w:eastAsia="Arial" w:hAnsi="Arial" w:cs="Arial"/>
          <w:lang w:val="cy-GB"/>
        </w:rPr>
        <w:t>Camfanteisio’n rhywiol ar blant</w:t>
      </w:r>
    </w:p>
    <w:p w14:paraId="73B8C042" w14:textId="77777777" w:rsidR="004D6492" w:rsidRPr="00633ADC" w:rsidRDefault="00633ADC" w:rsidP="004D649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cy-GB"/>
        </w:rPr>
      </w:pPr>
      <w:r w:rsidRPr="00633ADC">
        <w:rPr>
          <w:rFonts w:ascii="Arial" w:eastAsia="Arial" w:hAnsi="Arial" w:cs="Arial"/>
          <w:lang w:val="cy-GB"/>
        </w:rPr>
        <w:t>Radicaleiddio</w:t>
      </w:r>
    </w:p>
    <w:p w14:paraId="7DE365E5" w14:textId="77777777" w:rsidR="004D6492" w:rsidRPr="00633ADC" w:rsidRDefault="00633ADC" w:rsidP="009547F0">
      <w:pPr>
        <w:pStyle w:val="ListParagraph"/>
        <w:numPr>
          <w:ilvl w:val="0"/>
          <w:numId w:val="8"/>
        </w:numPr>
        <w:spacing w:after="150" w:line="300" w:lineRule="atLeast"/>
        <w:jc w:val="both"/>
        <w:rPr>
          <w:rFonts w:ascii="Tahoma" w:hAnsi="Tahoma" w:cs="Tahoma"/>
          <w:b/>
          <w:bCs/>
          <w:color w:val="000000"/>
          <w:sz w:val="21"/>
          <w:szCs w:val="21"/>
          <w:lang w:val="cy-GB" w:eastAsia="en-GB"/>
        </w:rPr>
      </w:pPr>
      <w:r w:rsidRPr="00633ADC">
        <w:rPr>
          <w:rFonts w:ascii="Arial" w:eastAsia="Arial" w:hAnsi="Arial" w:cs="Arial"/>
          <w:lang w:val="cy-GB"/>
        </w:rPr>
        <w:t>Anffurfio organau cenhedlu benywod</w:t>
      </w:r>
    </w:p>
    <w:p w14:paraId="295B9C22" w14:textId="3BBDDD66" w:rsidR="004D6492" w:rsidRPr="00633ADC" w:rsidRDefault="00633ADC" w:rsidP="009547F0">
      <w:pPr>
        <w:pStyle w:val="ListParagraph"/>
        <w:numPr>
          <w:ilvl w:val="0"/>
          <w:numId w:val="8"/>
        </w:numPr>
        <w:spacing w:after="150" w:line="300" w:lineRule="atLeast"/>
        <w:jc w:val="both"/>
        <w:rPr>
          <w:rFonts w:ascii="Tahoma" w:hAnsi="Tahoma" w:cs="Tahoma"/>
          <w:b/>
          <w:bCs/>
          <w:color w:val="000000"/>
          <w:sz w:val="21"/>
          <w:szCs w:val="21"/>
          <w:lang w:val="cy-GB" w:eastAsia="en-GB"/>
        </w:rPr>
      </w:pPr>
      <w:r w:rsidRPr="00633ADC">
        <w:rPr>
          <w:rFonts w:ascii="Arial" w:eastAsia="Arial" w:hAnsi="Arial" w:cs="Arial"/>
          <w:lang w:val="cy-GB"/>
        </w:rPr>
        <w:t>Caethwasiaeth fodern</w:t>
      </w:r>
    </w:p>
    <w:p w14:paraId="49C0D5BA" w14:textId="0392949A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Diogelu Pob Cwsmer</w:t>
      </w:r>
    </w:p>
    <w:p w14:paraId="05D411DF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lastRenderedPageBreak/>
        <w:t>Mae Casnewydd Fyw yn gweithio gyda sefydliadau i ddiogelu eu cwsmeriaid. Mae sefydliadau fel yr Heddlu, y Gwasanaeth Prawf a'r Gwasanaeth Carchardai’n cydweithio ag asiantaethau eraill i reoli'r risg a achosir gan droseddwyr treisgar a rhywiol sy'n byw yn y gymuned er mwyn amddiffyn y cyhoedd.</w:t>
      </w:r>
    </w:p>
    <w:p w14:paraId="33BE4E90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Rolau a Chyfrifoldebau Staff</w:t>
      </w:r>
    </w:p>
    <w:p w14:paraId="26D8A6C8" w14:textId="1FB78879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Os yw gweithiwr yn gwybod, yn pryderu neu’n amau bod plentyn yn dioddef, wedi dioddef neu'n debygol o fod mewn perygl o niwed, ei gyfrifoldeb ef yw sicrhau ei fod yn rhannu ei bryderon gyda'i reolwr llinell/swyddog diogelu yn brydlon. </w:t>
      </w:r>
    </w:p>
    <w:p w14:paraId="60831089" w14:textId="7F85DAD0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Mae'r camau gweithredu i'w cymryd gan gynnwys yr hyn y mae angen i weithwyr ei wybod, ffynonellau cyngor ac arbenigedd, y person y dylid cysylltu ag i gael cyngor o'r fath, ar y gweithdrefnau Diogelu Plant ac Oedolion mewn Perygl – Eich Cyfrifoldebau. Mae'r rhain wedi'u lleoli mewn ardaloedd staff ym mhob lleoliad Casnewydd Fyw.</w:t>
      </w:r>
    </w:p>
    <w:p w14:paraId="1F1E355B" w14:textId="1A6A59FE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Os bydd plentyn, unigolyn, rhiant, gofalwr, perthynas neu aelod o'r cyhoedd yn mynegi pryderon am les unigolyn i weithiwr, rhaid i'r gweithiwr hwnnw sicrhau ei fod yn derbyn y wybodaeth gan y person ac yn ei rhoi i'w Reolwr Llinell. Os rhoddir gwybod am ddigwyddiad neu bryder ar safle Casnewydd Fyw yna dylid rhoi gwybod i’r Swyddog Gweithrediadau Hamdden / y Rheolwr Ar Ddyletswydd / y Rheolwr Arweiniol ac, os yw'n briodol, bydd yn ymchwilio i'r pryder. Bydd y Swyddog Arweiniol yn trafod hyn gyda'r Swyddog Diogelu Arweiniol ac, os yw'n briodol, bydd yn atgyfeirio at y Tîm Dyletswydd ac Asesu.</w:t>
      </w:r>
    </w:p>
    <w:p w14:paraId="64F1B8E0" w14:textId="77777777" w:rsidR="009D0345" w:rsidRPr="00633ADC" w:rsidRDefault="00633ADC" w:rsidP="009D0345">
      <w:pPr>
        <w:spacing w:after="150" w:line="300" w:lineRule="atLeast"/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Nodir yr ymddygiad a ddisgwylir gan bob gweithiwr yn y </w:t>
      </w:r>
      <w:hyperlink r:id="rId9" w:history="1">
        <w:r w:rsidRPr="00633ADC">
          <w:rPr>
            <w:rFonts w:ascii="Tahoma" w:eastAsia="Tahoma" w:hAnsi="Tahoma" w:cs="Tahoma"/>
            <w:b/>
            <w:bCs/>
            <w:color w:val="000000"/>
            <w:sz w:val="21"/>
            <w:szCs w:val="21"/>
            <w:u w:val="single"/>
            <w:lang w:val="cy-GB" w:eastAsia="en-GB"/>
          </w:rPr>
          <w:t>Cod Ymddygiad Gweithwyr</w:t>
        </w:r>
      </w:hyperlink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.</w:t>
      </w:r>
    </w:p>
    <w:p w14:paraId="284E5AE5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Person â Chyfrifoldeb dros Ddiogelu</w:t>
      </w:r>
    </w:p>
    <w:p w14:paraId="6101BDC9" w14:textId="4AF2CD4F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O fewn Casnewydd Fyw mae Swyddog Diogelu Arweiniol dynodedig. Mae'r person hwn yn gyfrifol am sicrhau bod y polisi a’r gweithdrefnau diogelu ar waith ac yn cael eu cyfleu i'r staff. Gellir cysylltu â'r Swyddog Diogelu Arweiniol ar 01633 233685 i gael cyngor a chymorth yn ôl yr angen.</w:t>
      </w:r>
    </w:p>
    <w:p w14:paraId="1ADAA382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Cydnabod achosion posibl o gam-drin ac esgeulustod ac ymateb iddynt</w:t>
      </w:r>
    </w:p>
    <w:p w14:paraId="50BF83BF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Eich cyfrifoldeb chi yw sicrhau bod y pryderon mewn perthynas â'r cam-drin honedig/y rhoddwyd gwybod amdano/posibl yn cael eu rhannu â'r asiantaethau statudol priodol mewn modd amserol a phriodol a'ch bod yn cysylltu â'r Gwasanaethau Cymdeithasol a/neu'r Heddlu ar unwaith mewn argyfwng.</w:t>
      </w:r>
    </w:p>
    <w:p w14:paraId="5E2E2834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Yn ogystal â'r Gwasanaethau Statudol, efallai y bydd angen rhoi gwybod i asiantaethau eraill am ymchwiliadau. Mae hyn yn arbennig o wir yn achos digwyddiadau sy'n digwydd mewn clybiau chwaraeon, lle byddai angen rhoi gwybod i’r Corff Llywodraethu Cenedlaethol. Efallai y bydd angen hefyd rhoi gwybod i’r Gwasanaeth Datgelu a Gwahardd am ymddygiad hyfforddwyr.</w:t>
      </w:r>
    </w:p>
    <w:p w14:paraId="2BC9295C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ymchwil yn awgrymu bod plant ag anableddau yn fwy agored i niwed a’u bod felly mewn mwy o berygl o gael eu cam-drin neu eu hesgeuluso am nifer o resymau (e.e. diffyg sgiliau cyfathrebu gan ei gwneud yn anos i'r plentyn ddatgelu bod cam-drin yn digwydd).</w:t>
      </w:r>
    </w:p>
    <w:p w14:paraId="5F44796C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Gall amheuon neu bryderon ynghylch achos posibl o gam-drin plentyn neu berson ifanc godi o nifer o amgylchiadau gan gynnwys;</w:t>
      </w:r>
    </w:p>
    <w:p w14:paraId="60F31D9E" w14:textId="77777777" w:rsidR="009D0345" w:rsidRPr="00633ADC" w:rsidRDefault="00633ADC" w:rsidP="009D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lastRenderedPageBreak/>
        <w:t>Anafiadau i blentyn</w:t>
      </w:r>
    </w:p>
    <w:p w14:paraId="69C41A20" w14:textId="77777777" w:rsidR="009D0345" w:rsidRPr="00633ADC" w:rsidRDefault="00633ADC" w:rsidP="009D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Datgeliadau uniongyrchol i chi gan y plentyn, neu unigolyn arall</w:t>
      </w:r>
    </w:p>
    <w:p w14:paraId="232B34C3" w14:textId="77777777" w:rsidR="009D0345" w:rsidRPr="00633ADC" w:rsidRDefault="00633ADC" w:rsidP="009D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Newid yn ymddangosiad corfforol neu ymddygiad y plentyn</w:t>
      </w:r>
    </w:p>
    <w:p w14:paraId="4B93EF56" w14:textId="77777777" w:rsidR="009D0345" w:rsidRPr="00633ADC" w:rsidRDefault="00633ADC" w:rsidP="009D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Arsylwi ymddygiad oedolyn tuag at y plentyn (e.e. diffyg cyfeillgarwch a llawer o feirniadaeth tuag at y plentyn; disgwyl pethau afrealistig gan y plentyn; ymddygiad ymosodol corfforol/geiriol tuag at y plentyn)</w:t>
      </w:r>
    </w:p>
    <w:p w14:paraId="05518F90" w14:textId="77777777" w:rsidR="009D0345" w:rsidRPr="00633ADC" w:rsidRDefault="00633ADC" w:rsidP="009D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Arddangos ymddygiad rhywiol nad yw'n briodol i oedran/datblygiad y plentyn</w:t>
      </w:r>
    </w:p>
    <w:p w14:paraId="24FD2835" w14:textId="77777777" w:rsidR="009D0345" w:rsidRPr="00633ADC" w:rsidRDefault="00633ADC" w:rsidP="009D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Sylwadau i chi gan y plentyn neu ffrindiau’r plentyn neu berson arall</w:t>
      </w:r>
    </w:p>
    <w:p w14:paraId="1EFC4921" w14:textId="77777777" w:rsidR="009D0345" w:rsidRPr="00633ADC" w:rsidRDefault="009D0345" w:rsidP="009D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</w:p>
    <w:p w14:paraId="4F8E4297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Ymateb i ddatgeliad bod plentyn neu berson ifanc yn cael ei gam-drin</w:t>
      </w:r>
    </w:p>
    <w:p w14:paraId="1F9D7F43" w14:textId="285A03DB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Os bydd rhywun yn dweud wrth aelod o staff ei fod ef neu blentyn arall yn cael ei gam-drin:</w:t>
      </w:r>
    </w:p>
    <w:p w14:paraId="7827F019" w14:textId="77777777" w:rsidR="009D0345" w:rsidRPr="00633ADC" w:rsidRDefault="00633ADC" w:rsidP="009D03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Arhoswch yn ddigyffro - dangoswch eich bod wedi clywed yr hyn y mae wedi'i ddweud a'ch bod yn cymryd ei honiad o ddifrif.</w:t>
      </w:r>
    </w:p>
    <w:p w14:paraId="2F32E937" w14:textId="04347F09" w:rsidR="009D0345" w:rsidRPr="00633ADC" w:rsidRDefault="00633ADC" w:rsidP="009D03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Cefnogwch y plentyn i siarad ond peidiwch â gofyn cwestiynau arweiniol, peidiwch â thorri ar draws y plentyn a pheidiwch â gofyn iddo ailadrodd ei stori i bobl eraill.</w:t>
      </w:r>
    </w:p>
    <w:p w14:paraId="4F29BFD1" w14:textId="77777777" w:rsidR="009D0345" w:rsidRPr="00633ADC" w:rsidRDefault="00633ADC" w:rsidP="009D03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Peidiwch ag addo cadw cyfrinach - mae gennych gyfrifoldeb i roi gwybod am unrhyw bryderon ond eglurwch mai dim ond y bobl y mae angen iddynt wybod fydd yn cael gwybod.</w:t>
      </w:r>
    </w:p>
    <w:p w14:paraId="0FB090CB" w14:textId="77777777" w:rsidR="009D0345" w:rsidRPr="00633ADC" w:rsidRDefault="00633ADC" w:rsidP="009D03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Eglurwch pa gamau y mae'n rhaid i chi eu cymryd mewn modd sy’n briodol i oedran y plentyn ac mewn ffordd y bydd y plentyn yn ei deall.</w:t>
      </w:r>
    </w:p>
    <w:p w14:paraId="03AF6363" w14:textId="77777777" w:rsidR="009D0345" w:rsidRPr="00633ADC" w:rsidRDefault="00633ADC" w:rsidP="009D03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Ysgrifennwch yr hyn a ddywedwyd wrthych gan geisio defnyddio'r union eiriau a ddefnyddiwyd lle bynnag y bo modd, nodwch hefyd yr amser a'r dyddiad ac a oedd unrhyw bobl eraill yn bresennol.</w:t>
      </w:r>
    </w:p>
    <w:p w14:paraId="7A8483CF" w14:textId="77777777" w:rsidR="009D0345" w:rsidRPr="00633ADC" w:rsidRDefault="00633ADC" w:rsidP="009D03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PEIDIWCH ag wynebu’r camdriniwr honedig.</w:t>
      </w:r>
    </w:p>
    <w:p w14:paraId="48C19AE7" w14:textId="77777777" w:rsidR="009D0345" w:rsidRPr="00633ADC" w:rsidRDefault="00633ADC" w:rsidP="009D03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Rhowch wybod i'ch rheolwr Llinell am eich pryderon cyn gynted â phosibl (yn sicr o fewn 24 awr) ac os ar y safle i’r Swyddog Gweithrediadau Hamdden, y Rheolwr Ar Ddyletswydd neu'r person diogelu dynodedig, bydd y person hwn yn gyfrifol am gwblhau atgyfeiriad i'r Tîm Dyletswydd ac Asesu Plant.</w:t>
      </w:r>
    </w:p>
    <w:p w14:paraId="46606FC0" w14:textId="348D702F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Pan roddwyd gwybod am y pryder, rôl y person diogelu dynodedig yw:  Derbyn a chofnodi gwybodaeth, Asesu'r wybodaeth yn briodol ac yn ofalus, Ymgynghori â'r Swyddog Diogelu Arweiniol / y Tîm Dyletswydd ac Asesu i drafod pryderon, Bod yn gyfrifol am gyflwyno atgyfeiriad i'r Tîm Dyletswydd ac Asesu a lle bo angen, yr Heddlu.</w:t>
      </w:r>
    </w:p>
    <w:p w14:paraId="7CABFECD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Ymateb i honiadau o gam-drin yn erbyn aelod o staff neu weithiwr proffesiynol arall</w:t>
      </w:r>
    </w:p>
    <w:p w14:paraId="6D5AE772" w14:textId="77777777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Lle nodir pryderon mewn perthynas ag unrhyw aelod o staff, rhaid i’r pryderon hynny gael eu cydnabod a rhaid ymateb iddynt yn briodol, gan gynnwys rhoi gwybod i asiantaethau partner fel cyrff llywodraethu cenedlaethol. Mae'n hanfodol yr ymchwilir yn gwbl gyfrinachol i amheuon/honiadau ynglŷn â'r aelod o staff gan alluogi gwybodaeth i gael ei rhannu'n rhydd ac yn llawn. Mae hefyd angen ystyried pa gamau y dylid eu cymryd mewn perthynas ag unrhyw gyswllt sydd gan y person dan amheuaeth ag unrhyw oedolyn arall sydd mewn perygl neu blentyn, gan gynnwys ei blant a'i deulu ei hun. Dylid rhoi gwybod i'ch rheolwr llinell am bryderon.</w:t>
      </w:r>
    </w:p>
    <w:p w14:paraId="162970AE" w14:textId="77777777" w:rsidR="00BF405E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000000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Os oes gennych bryderon neu os ydych yn teimlo nad yw'r pryderon ynglŷn â'r person dan amheuaeth honedig wedi'u rheoli neu eu hymchwilio'n briodol, yna gallwch hefyd gyfeirio eich pryderon at y sefydliadau canlynol;</w:t>
      </w:r>
    </w:p>
    <w:p w14:paraId="3B1DE18C" w14:textId="5F6A9029" w:rsidR="009D0345" w:rsidRPr="00633ADC" w:rsidRDefault="00633ADC" w:rsidP="009D0345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val="cy-GB" w:eastAsia="en-GB"/>
        </w:rPr>
      </w:pPr>
      <w:r w:rsidRPr="00633ADC"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Bwrdd Diogelu Plant De-ddwyrain Cymru</w:t>
      </w:r>
    </w:p>
    <w:p w14:paraId="5323056F" w14:textId="77777777" w:rsidR="00B97A8B" w:rsidRPr="00633ADC" w:rsidRDefault="00B97A8B">
      <w:pPr>
        <w:rPr>
          <w:lang w:val="cy-GB"/>
        </w:rPr>
      </w:pPr>
    </w:p>
    <w:sectPr w:rsidR="00B97A8B" w:rsidRPr="00633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7C6E"/>
    <w:multiLevelType w:val="multilevel"/>
    <w:tmpl w:val="B20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E5EBF"/>
    <w:multiLevelType w:val="multilevel"/>
    <w:tmpl w:val="1460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36627"/>
    <w:multiLevelType w:val="multilevel"/>
    <w:tmpl w:val="7DF8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A602D"/>
    <w:multiLevelType w:val="multilevel"/>
    <w:tmpl w:val="E7D0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81794"/>
    <w:multiLevelType w:val="multilevel"/>
    <w:tmpl w:val="700C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81B24"/>
    <w:multiLevelType w:val="hybridMultilevel"/>
    <w:tmpl w:val="BE3239B0"/>
    <w:lvl w:ilvl="0" w:tplc="2C0AE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E9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2D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6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67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E5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C8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0D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20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D6323"/>
    <w:multiLevelType w:val="multilevel"/>
    <w:tmpl w:val="14A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37658"/>
    <w:multiLevelType w:val="hybridMultilevel"/>
    <w:tmpl w:val="AAA4C3BA"/>
    <w:lvl w:ilvl="0" w:tplc="5978D53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71A11F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B0ABC4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E34237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50E66F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3A6B41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99063B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216B16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E9CA37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45"/>
    <w:rsid w:val="000D2300"/>
    <w:rsid w:val="004C2040"/>
    <w:rsid w:val="004D6492"/>
    <w:rsid w:val="00633ADC"/>
    <w:rsid w:val="009547F0"/>
    <w:rsid w:val="009D0345"/>
    <w:rsid w:val="00B05448"/>
    <w:rsid w:val="00B97A8B"/>
    <w:rsid w:val="00BF405E"/>
    <w:rsid w:val="00F5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2B7CA-45B6-491F-AB8F-C1D87DE9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03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0345"/>
    <w:rPr>
      <w:b/>
      <w:bCs/>
    </w:rPr>
  </w:style>
  <w:style w:type="character" w:styleId="Emphasis">
    <w:name w:val="Emphasis"/>
    <w:basedOn w:val="DefaultParagraphFont"/>
    <w:uiPriority w:val="20"/>
    <w:qFormat/>
    <w:rsid w:val="009D03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D03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04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diogelu.cym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ellentcons/stellent/groups/public/documents/web_text/cont7097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89DEECC07BA4E8C96A8C34DE0FEFC" ma:contentTypeVersion="10" ma:contentTypeDescription="Create a new document." ma:contentTypeScope="" ma:versionID="7223a0cd955ce3685eb43129938b1dfc">
  <xsd:schema xmlns:xsd="http://www.w3.org/2001/XMLSchema" xmlns:xs="http://www.w3.org/2001/XMLSchema" xmlns:p="http://schemas.microsoft.com/office/2006/metadata/properties" xmlns:ns3="efde5f80-d28a-4a66-a54c-f8eb8d16cc42" targetNamespace="http://schemas.microsoft.com/office/2006/metadata/properties" ma:root="true" ma:fieldsID="6cf216dff7f84b86fab5628d214febfb" ns3:_="">
    <xsd:import namespace="efde5f80-d28a-4a66-a54c-f8eb8d16c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5f80-d28a-4a66-a54c-f8eb8d16c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85837-7E01-4423-A812-ACB33A177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e5f80-d28a-4a66-a54c-f8eb8d16c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21598-D51D-4D15-9D67-62DB7593C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D39B92-DF81-4A7E-95DE-0FA8F007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Sandford</dc:creator>
  <cp:lastModifiedBy>Nia Sandford</cp:lastModifiedBy>
  <cp:revision>2</cp:revision>
  <dcterms:created xsi:type="dcterms:W3CDTF">2021-07-16T08:49:00Z</dcterms:created>
  <dcterms:modified xsi:type="dcterms:W3CDTF">2021-07-16T08:49:00Z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0x01010093F89DEECC07BA4E8C96A8C34DE0FEFC</vt:lpwstr>
  </property>
</Properties>
</file>